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149264" w14:textId="1671801E" w:rsidR="00F53A29" w:rsidRDefault="00224A3B">
      <w:pPr>
        <w:rPr>
          <w:noProof/>
        </w:rPr>
      </w:pPr>
      <w:r w:rsidRPr="008D097E">
        <w:rPr>
          <w:b/>
          <w:bCs/>
          <w:u w:val="single"/>
        </w:rPr>
        <w:t>Azure</w:t>
      </w:r>
      <w:r w:rsidRPr="008D097E">
        <w:rPr>
          <w:b/>
          <w:bCs/>
          <w:u w:val="single"/>
        </w:rPr>
        <w:br/>
      </w:r>
      <w:r>
        <w:t xml:space="preserve">What is Cloud </w:t>
      </w:r>
      <w:r>
        <w:sym w:font="Wingdings" w:char="F0E0"/>
      </w:r>
      <w:r>
        <w:t xml:space="preserve"> </w:t>
      </w:r>
      <w:r w:rsidR="008D097E">
        <w:t>central location to store data</w:t>
      </w:r>
      <w:r w:rsidR="00735EE9">
        <w:t xml:space="preserve"> (store </w:t>
      </w:r>
      <w:r w:rsidR="00FE4CC5">
        <w:t xml:space="preserve">huge volume of </w:t>
      </w:r>
      <w:r w:rsidR="00735EE9">
        <w:t>data in a location and access it from anywhere in the world)</w:t>
      </w:r>
      <w:r w:rsidR="005C15E3">
        <w:br/>
        <w:t xml:space="preserve">Cloud Computing </w:t>
      </w:r>
      <w:r w:rsidR="005C15E3">
        <w:sym w:font="Wingdings" w:char="F0E0"/>
      </w:r>
      <w:r w:rsidR="00B224B0">
        <w:t xml:space="preserve"> provides</w:t>
      </w:r>
      <w:r w:rsidR="00CF3047">
        <w:t xml:space="preserve"> on demand</w:t>
      </w:r>
      <w:r w:rsidR="00B224B0">
        <w:t xml:space="preserve"> computing resources (Pay as you go</w:t>
      </w:r>
      <w:r w:rsidR="005D45FD">
        <w:t xml:space="preserve"> </w:t>
      </w:r>
      <w:r w:rsidR="005D45FD">
        <w:sym w:font="Wingdings" w:char="F0E0"/>
      </w:r>
      <w:r w:rsidR="005D45FD">
        <w:t xml:space="preserve"> pay for the services </w:t>
      </w:r>
      <w:r w:rsidR="00C221A4">
        <w:t>we are using</w:t>
      </w:r>
      <w:r w:rsidR="00B224B0">
        <w:t>)</w:t>
      </w:r>
      <w:r w:rsidR="00621464">
        <w:br/>
        <w:t xml:space="preserve">Cloud has Data </w:t>
      </w:r>
      <w:r w:rsidR="002654B3">
        <w:t>Centres</w:t>
      </w:r>
      <w:r w:rsidR="00E51698">
        <w:t xml:space="preserve"> (have remote servers</w:t>
      </w:r>
      <w:r w:rsidR="003B2DFB">
        <w:t xml:space="preserve"> </w:t>
      </w:r>
      <w:r w:rsidR="00757A7B">
        <w:t>and based on the Endpoint provided by Cloud we access the resources</w:t>
      </w:r>
      <w:r w:rsidR="00CF3047">
        <w:t>, highly secure</w:t>
      </w:r>
      <w:r w:rsidR="00E51698">
        <w:t>)</w:t>
      </w:r>
      <w:r w:rsidR="008D097E">
        <w:br/>
      </w:r>
      <w:r w:rsidR="009E649B" w:rsidRPr="009E649B">
        <w:drawing>
          <wp:inline distT="0" distB="0" distL="0" distR="0" wp14:anchorId="5CA2BA57" wp14:editId="69D381BB">
            <wp:extent cx="5302523" cy="3416476"/>
            <wp:effectExtent l="0" t="0" r="0" b="0"/>
            <wp:docPr id="843077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07726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341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649B">
        <w:br/>
        <w:t xml:space="preserve">On-premises : </w:t>
      </w:r>
      <w:r w:rsidR="002654B3">
        <w:t>self-owned</w:t>
      </w:r>
      <w:r w:rsidR="00F70209">
        <w:br/>
      </w:r>
      <w:r w:rsidR="00564451">
        <w:t xml:space="preserve">IaaS : </w:t>
      </w:r>
      <w:r w:rsidR="00CE78DA">
        <w:t xml:space="preserve">Infrastructure as a service </w:t>
      </w:r>
      <w:r w:rsidR="00CE78DA">
        <w:sym w:font="Wingdings" w:char="F0E0"/>
      </w:r>
      <w:r w:rsidR="00CE78DA">
        <w:t xml:space="preserve"> Azure will simply provide the infrastructure</w:t>
      </w:r>
      <w:r w:rsidR="002654B3">
        <w:t xml:space="preserve"> </w:t>
      </w:r>
      <w:proofErr w:type="spellStart"/>
      <w:r w:rsidR="002654B3">
        <w:t>eg.</w:t>
      </w:r>
      <w:proofErr w:type="spellEnd"/>
      <w:r w:rsidR="002654B3">
        <w:t xml:space="preserve"> Virtual Machines</w:t>
      </w:r>
      <w:r w:rsidR="004E256D">
        <w:t>, so once the VMs are ready Azure</w:t>
      </w:r>
      <w:r w:rsidR="000234B0">
        <w:t xml:space="preserve"> will not be responsible for any kind of upgrades or maintenance</w:t>
      </w:r>
      <w:r w:rsidR="00564451">
        <w:br/>
        <w:t>PaaS:</w:t>
      </w:r>
      <w:r w:rsidR="000234B0">
        <w:t xml:space="preserve"> Platform as a Service </w:t>
      </w:r>
      <w:r w:rsidR="000234B0">
        <w:sym w:font="Wingdings" w:char="F0E0"/>
      </w:r>
      <w:r w:rsidR="004D7F28">
        <w:t xml:space="preserve"> requesting for platform</w:t>
      </w:r>
      <w:r w:rsidR="00815C7F">
        <w:t>/application</w:t>
      </w:r>
      <w:r w:rsidR="004D7F28">
        <w:t xml:space="preserve"> </w:t>
      </w:r>
      <w:proofErr w:type="spellStart"/>
      <w:r w:rsidR="004D7F28">
        <w:t>eg.</w:t>
      </w:r>
      <w:proofErr w:type="spellEnd"/>
      <w:r w:rsidR="004D7F28">
        <w:t xml:space="preserve"> Az SQL </w:t>
      </w:r>
      <w:proofErr w:type="spellStart"/>
      <w:r w:rsidR="004D7F28">
        <w:t>db</w:t>
      </w:r>
      <w:proofErr w:type="spellEnd"/>
      <w:r w:rsidR="00815C7F">
        <w:t xml:space="preserve"> (Managed by both Azure and us)</w:t>
      </w:r>
      <w:r w:rsidR="001A257A">
        <w:t>; we can configure the networking</w:t>
      </w:r>
      <w:r w:rsidR="00564451">
        <w:br/>
        <w:t>SaaS:</w:t>
      </w:r>
      <w:r w:rsidR="001D59BA">
        <w:t xml:space="preserve"> Software as </w:t>
      </w:r>
      <w:r w:rsidR="001D59BA">
        <w:t>a Service</w:t>
      </w:r>
      <w:r w:rsidR="001D59BA">
        <w:t xml:space="preserve"> </w:t>
      </w:r>
      <w:r w:rsidR="001D59BA">
        <w:sym w:font="Wingdings" w:char="F0E0"/>
      </w:r>
      <w:r w:rsidR="001D59BA">
        <w:t xml:space="preserve"> </w:t>
      </w:r>
      <w:r w:rsidR="00D4142D">
        <w:t xml:space="preserve">We only have to manage </w:t>
      </w:r>
      <w:proofErr w:type="gramStart"/>
      <w:r w:rsidR="00D4142D">
        <w:t>data,</w:t>
      </w:r>
      <w:proofErr w:type="gramEnd"/>
      <w:r w:rsidR="00D4142D">
        <w:t xml:space="preserve"> devices</w:t>
      </w:r>
      <w:r w:rsidR="00AF0F35">
        <w:t xml:space="preserve"> rest all by cloud </w:t>
      </w:r>
      <w:proofErr w:type="spellStart"/>
      <w:r w:rsidR="00AF0F35">
        <w:t>eg.</w:t>
      </w:r>
      <w:proofErr w:type="spellEnd"/>
      <w:r w:rsidR="00AF0F35">
        <w:t xml:space="preserve"> Fabric</w:t>
      </w:r>
      <w:r w:rsidR="00525EE3">
        <w:br/>
      </w:r>
      <w:r w:rsidR="007745B6">
        <w:br/>
      </w:r>
      <w:r w:rsidR="007745B6" w:rsidRPr="00525EE3">
        <w:rPr>
          <w:b/>
          <w:bCs/>
          <w:u w:val="single"/>
        </w:rPr>
        <w:t>Fa</w:t>
      </w:r>
      <w:r w:rsidR="00525EE3" w:rsidRPr="00525EE3">
        <w:rPr>
          <w:b/>
          <w:bCs/>
          <w:u w:val="single"/>
        </w:rPr>
        <w:t>ult Tolerance</w:t>
      </w:r>
      <w:r w:rsidR="00525EE3">
        <w:br/>
      </w:r>
      <w:r w:rsidR="000519DA">
        <w:t xml:space="preserve">Azure replicates data to multiple Data </w:t>
      </w:r>
      <w:proofErr w:type="spellStart"/>
      <w:r w:rsidR="000519DA">
        <w:t>Centers</w:t>
      </w:r>
      <w:proofErr w:type="spellEnd"/>
      <w:r w:rsidR="00836F66" w:rsidRPr="00836F66">
        <w:rPr>
          <w:noProof/>
        </w:rPr>
        <w:t xml:space="preserve"> </w:t>
      </w:r>
      <w:r w:rsidR="00836F66" w:rsidRPr="00836F66">
        <w:drawing>
          <wp:inline distT="0" distB="0" distL="0" distR="0" wp14:anchorId="5EDF326E" wp14:editId="1F45B125">
            <wp:extent cx="5731510" cy="2235200"/>
            <wp:effectExtent l="0" t="0" r="2540" b="0"/>
            <wp:docPr id="366413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41302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1FCA">
        <w:rPr>
          <w:noProof/>
        </w:rPr>
        <w:br/>
        <w:t>If one zone is effected, then another zone will be active</w:t>
      </w:r>
      <w:r w:rsidR="00836F66">
        <w:rPr>
          <w:noProof/>
        </w:rPr>
        <w:br/>
      </w:r>
      <w:r w:rsidR="00B01FCA" w:rsidRPr="00B01FCA">
        <w:rPr>
          <w:noProof/>
        </w:rPr>
        <w:lastRenderedPageBreak/>
        <w:drawing>
          <wp:inline distT="0" distB="0" distL="0" distR="0" wp14:anchorId="7FD82740" wp14:editId="13F9221F">
            <wp:extent cx="5731510" cy="2546985"/>
            <wp:effectExtent l="0" t="0" r="2540" b="5715"/>
            <wp:docPr id="339435733" name="Picture 1" descr="A diagram of a reg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435733" name="Picture 1" descr="A diagram of a region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1FCA">
        <w:rPr>
          <w:noProof/>
        </w:rPr>
        <w:br/>
        <w:t>If entire region gets affected</w:t>
      </w:r>
      <w:r w:rsidR="00DE37B3">
        <w:rPr>
          <w:noProof/>
        </w:rPr>
        <w:br/>
        <w:t>That’s the reason Azure gives 99.99% data availability</w:t>
      </w:r>
      <w:r w:rsidR="00DE37B3">
        <w:rPr>
          <w:noProof/>
        </w:rPr>
        <w:br/>
      </w:r>
      <w:r w:rsidR="00987DDD" w:rsidRPr="00987DDD">
        <w:rPr>
          <w:noProof/>
        </w:rPr>
        <w:drawing>
          <wp:inline distT="0" distB="0" distL="0" distR="0" wp14:anchorId="0A62499B" wp14:editId="77AE7D32">
            <wp:extent cx="4794496" cy="2921150"/>
            <wp:effectExtent l="0" t="0" r="6350" b="0"/>
            <wp:docPr id="171260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607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94496" cy="29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551" w:rsidRPr="00CA6551">
        <w:rPr>
          <w:noProof/>
        </w:rPr>
        <w:t xml:space="preserve"> </w:t>
      </w:r>
      <w:r w:rsidR="00CA6551" w:rsidRPr="00CA6551">
        <w:rPr>
          <w:noProof/>
        </w:rPr>
        <w:drawing>
          <wp:inline distT="0" distB="0" distL="0" distR="0" wp14:anchorId="4AB9BBBA" wp14:editId="522127A4">
            <wp:extent cx="4800600" cy="2984500"/>
            <wp:effectExtent l="0" t="0" r="0" b="6350"/>
            <wp:docPr id="717252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5263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00848" cy="298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551">
        <w:rPr>
          <w:noProof/>
        </w:rPr>
        <w:br/>
      </w:r>
      <w:r w:rsidR="00EB1084" w:rsidRPr="00EB1084">
        <w:rPr>
          <w:noProof/>
        </w:rPr>
        <w:lastRenderedPageBreak/>
        <w:drawing>
          <wp:inline distT="0" distB="0" distL="0" distR="0" wp14:anchorId="4936E70D" wp14:editId="7FC9FCF9">
            <wp:extent cx="5169166" cy="2863997"/>
            <wp:effectExtent l="0" t="0" r="0" b="0"/>
            <wp:docPr id="8848436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843670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28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4E90" w:rsidRPr="00604E90">
        <w:rPr>
          <w:noProof/>
        </w:rPr>
        <w:t xml:space="preserve"> </w:t>
      </w:r>
      <w:r w:rsidR="00604E90" w:rsidRPr="00604E90">
        <w:rPr>
          <w:noProof/>
        </w:rPr>
        <w:drawing>
          <wp:inline distT="0" distB="0" distL="0" distR="0" wp14:anchorId="14E49E5F" wp14:editId="27AFE9C0">
            <wp:extent cx="5200917" cy="2883048"/>
            <wp:effectExtent l="0" t="0" r="0" b="0"/>
            <wp:docPr id="10227663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766382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00917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759">
        <w:rPr>
          <w:noProof/>
        </w:rPr>
        <w:br/>
      </w:r>
      <w:r w:rsidR="00FB5759">
        <w:rPr>
          <w:noProof/>
        </w:rPr>
        <w:br/>
        <w:t>Now lets create Azure SQL database</w:t>
      </w:r>
      <w:r w:rsidR="007B517B">
        <w:rPr>
          <w:noProof/>
        </w:rPr>
        <w:t xml:space="preserve"> (for Structured data)</w:t>
      </w:r>
      <w:r w:rsidR="00DE37B3">
        <w:rPr>
          <w:noProof/>
        </w:rPr>
        <w:br/>
      </w:r>
      <w:r w:rsidR="00FB5759">
        <w:rPr>
          <w:noProof/>
        </w:rPr>
        <w:t xml:space="preserve">Search with Azure SQL </w:t>
      </w:r>
      <w:r w:rsidR="00FB5759">
        <w:rPr>
          <w:noProof/>
        </w:rPr>
        <w:sym w:font="Wingdings" w:char="F0E0"/>
      </w:r>
      <w:r w:rsidR="00FB5759">
        <w:rPr>
          <w:noProof/>
        </w:rPr>
        <w:t xml:space="preserve"> SQL databases</w:t>
      </w:r>
      <w:r w:rsidR="00FB5759">
        <w:rPr>
          <w:noProof/>
        </w:rPr>
        <w:br/>
      </w:r>
      <w:r w:rsidR="00FB5759" w:rsidRPr="00FB5759">
        <w:rPr>
          <w:noProof/>
        </w:rPr>
        <w:drawing>
          <wp:inline distT="0" distB="0" distL="0" distR="0" wp14:anchorId="3F76F274" wp14:editId="15D95C66">
            <wp:extent cx="5731510" cy="2165350"/>
            <wp:effectExtent l="0" t="0" r="2540" b="6350"/>
            <wp:docPr id="1891085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0857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6F66">
        <w:rPr>
          <w:noProof/>
        </w:rPr>
        <w:br/>
      </w:r>
      <w:r w:rsidR="0077374B">
        <w:t xml:space="preserve">SQL </w:t>
      </w:r>
      <w:r w:rsidR="005050BA">
        <w:t xml:space="preserve">managed instances: </w:t>
      </w:r>
      <w:r w:rsidR="009A6D92">
        <w:t>PaaS</w:t>
      </w:r>
      <w:r w:rsidR="005050BA">
        <w:t>, SQL VM: IaaS</w:t>
      </w:r>
      <w:r w:rsidR="00A8153C" w:rsidRPr="00A8153C">
        <w:rPr>
          <w:noProof/>
        </w:rPr>
        <w:t xml:space="preserve"> </w:t>
      </w:r>
      <w:r w:rsidR="00A8153C" w:rsidRPr="00A8153C">
        <w:lastRenderedPageBreak/>
        <w:drawing>
          <wp:inline distT="0" distB="0" distL="0" distR="0" wp14:anchorId="4E927BFA" wp14:editId="07793CC1">
            <wp:extent cx="5731510" cy="2195195"/>
            <wp:effectExtent l="0" t="0" r="2540" b="0"/>
            <wp:docPr id="707044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446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6961" w:rsidRPr="004F6961">
        <w:rPr>
          <w:noProof/>
        </w:rPr>
        <w:t xml:space="preserve"> </w:t>
      </w:r>
      <w:r w:rsidR="004F6961" w:rsidRPr="004F6961">
        <w:rPr>
          <w:noProof/>
        </w:rPr>
        <w:drawing>
          <wp:inline distT="0" distB="0" distL="0" distR="0" wp14:anchorId="523D9688" wp14:editId="1FC4CA2E">
            <wp:extent cx="4635738" cy="3295819"/>
            <wp:effectExtent l="0" t="0" r="0" b="0"/>
            <wp:docPr id="1369571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5718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35738" cy="329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675" w:rsidRPr="007D1675">
        <w:rPr>
          <w:noProof/>
        </w:rPr>
        <w:t xml:space="preserve"> </w:t>
      </w:r>
      <w:r w:rsidR="007D1675" w:rsidRPr="007D1675">
        <w:rPr>
          <w:noProof/>
        </w:rPr>
        <w:drawing>
          <wp:inline distT="0" distB="0" distL="0" distR="0" wp14:anchorId="1A91D9F3" wp14:editId="2FF5F3B5">
            <wp:extent cx="4864350" cy="3073558"/>
            <wp:effectExtent l="0" t="0" r="0" b="0"/>
            <wp:docPr id="12315312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531236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64350" cy="30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7BC7" w:rsidRPr="00C27BC7">
        <w:rPr>
          <w:noProof/>
        </w:rPr>
        <w:t xml:space="preserve"> </w:t>
      </w:r>
      <w:r w:rsidR="00C27BC7" w:rsidRPr="00C27BC7">
        <w:rPr>
          <w:noProof/>
        </w:rPr>
        <w:lastRenderedPageBreak/>
        <w:drawing>
          <wp:inline distT="0" distB="0" distL="0" distR="0" wp14:anchorId="03F00032" wp14:editId="6991A2B9">
            <wp:extent cx="4134062" cy="1473276"/>
            <wp:effectExtent l="0" t="0" r="0" b="0"/>
            <wp:docPr id="10109109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10967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34062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53D3" w:rsidRPr="000253D3">
        <w:rPr>
          <w:noProof/>
        </w:rPr>
        <w:t xml:space="preserve"> </w:t>
      </w:r>
      <w:r w:rsidR="000253D3" w:rsidRPr="000253D3">
        <w:rPr>
          <w:noProof/>
        </w:rPr>
        <w:drawing>
          <wp:inline distT="0" distB="0" distL="0" distR="0" wp14:anchorId="32418D8C" wp14:editId="59FBBEBE">
            <wp:extent cx="4540483" cy="3149762"/>
            <wp:effectExtent l="0" t="0" r="0" b="0"/>
            <wp:docPr id="16294114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1143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314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52F0">
        <w:rPr>
          <w:noProof/>
        </w:rPr>
        <w:br/>
      </w:r>
      <w:r w:rsidR="006652F0">
        <w:rPr>
          <w:noProof/>
        </w:rPr>
        <w:br/>
      </w:r>
      <w:r w:rsidR="007B517B">
        <w:rPr>
          <w:noProof/>
        </w:rPr>
        <w:t xml:space="preserve">Now lets create Azure </w:t>
      </w:r>
      <w:r w:rsidR="007B517B">
        <w:rPr>
          <w:noProof/>
        </w:rPr>
        <w:t xml:space="preserve">Cosmos db </w:t>
      </w:r>
      <w:r w:rsidR="007B517B">
        <w:rPr>
          <w:noProof/>
        </w:rPr>
        <w:t xml:space="preserve">(for </w:t>
      </w:r>
      <w:r w:rsidR="007B517B">
        <w:rPr>
          <w:noProof/>
        </w:rPr>
        <w:t>Semi</w:t>
      </w:r>
      <w:r w:rsidR="007B517B">
        <w:rPr>
          <w:noProof/>
        </w:rPr>
        <w:t>Structured data</w:t>
      </w:r>
      <w:r w:rsidR="00A61B72">
        <w:rPr>
          <w:noProof/>
        </w:rPr>
        <w:t>/No SQL db</w:t>
      </w:r>
      <w:r w:rsidR="003270F0">
        <w:rPr>
          <w:noProof/>
        </w:rPr>
        <w:sym w:font="Wingdings" w:char="F0E0"/>
      </w:r>
      <w:r w:rsidR="003270F0">
        <w:rPr>
          <w:noProof/>
        </w:rPr>
        <w:t xml:space="preserve"> Non Relational data</w:t>
      </w:r>
      <w:r w:rsidR="007B517B">
        <w:rPr>
          <w:noProof/>
        </w:rPr>
        <w:t>)</w:t>
      </w:r>
      <w:r w:rsidR="003270F0">
        <w:rPr>
          <w:noProof/>
        </w:rPr>
        <w:br/>
      </w:r>
      <w:r w:rsidR="005263FE" w:rsidRPr="005263FE">
        <w:drawing>
          <wp:inline distT="0" distB="0" distL="0" distR="0" wp14:anchorId="02D87548" wp14:editId="57A30391">
            <wp:extent cx="5731510" cy="2889885"/>
            <wp:effectExtent l="0" t="0" r="2540" b="5715"/>
            <wp:docPr id="746370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707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36D" w:rsidRPr="00F0536D">
        <w:rPr>
          <w:noProof/>
        </w:rPr>
        <w:t xml:space="preserve"> </w:t>
      </w:r>
      <w:r w:rsidR="00002C48">
        <w:rPr>
          <w:noProof/>
        </w:rPr>
        <w:br/>
        <w:t>Azure Cosmos DB for NoSQ</w:t>
      </w:r>
      <w:r w:rsidR="004208E1">
        <w:rPr>
          <w:noProof/>
        </w:rPr>
        <w:t xml:space="preserve">L (previously Azure </w:t>
      </w:r>
      <w:r w:rsidR="00B32BA2">
        <w:rPr>
          <w:noProof/>
        </w:rPr>
        <w:t>Core SQL</w:t>
      </w:r>
      <w:r w:rsidR="004208E1">
        <w:rPr>
          <w:noProof/>
        </w:rPr>
        <w:t>)</w:t>
      </w:r>
      <w:r w:rsidR="00002C48">
        <w:rPr>
          <w:noProof/>
        </w:rPr>
        <w:t xml:space="preserve"> </w:t>
      </w:r>
      <w:r w:rsidR="00002C48">
        <w:rPr>
          <w:noProof/>
        </w:rPr>
        <w:sym w:font="Wingdings" w:char="F0E0"/>
      </w:r>
      <w:r w:rsidR="00002C48">
        <w:rPr>
          <w:noProof/>
        </w:rPr>
        <w:t xml:space="preserve"> </w:t>
      </w:r>
      <w:r w:rsidR="00B32BA2">
        <w:rPr>
          <w:noProof/>
        </w:rPr>
        <w:t>mostly data in key value pair</w:t>
      </w:r>
      <w:r w:rsidR="00B32BA2">
        <w:rPr>
          <w:noProof/>
        </w:rPr>
        <w:br/>
      </w:r>
      <w:r w:rsidR="0001121A" w:rsidRPr="0001121A">
        <w:rPr>
          <w:noProof/>
        </w:rPr>
        <w:lastRenderedPageBreak/>
        <w:drawing>
          <wp:inline distT="0" distB="0" distL="0" distR="0" wp14:anchorId="31BDBF90" wp14:editId="576AC0F7">
            <wp:extent cx="1924149" cy="1301817"/>
            <wp:effectExtent l="0" t="0" r="0" b="0"/>
            <wp:docPr id="1636785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7850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24149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3394">
        <w:rPr>
          <w:noProof/>
        </w:rPr>
        <w:t>&amp; we can use select query t</w:t>
      </w:r>
      <w:r w:rsidR="00627FF8">
        <w:rPr>
          <w:noProof/>
        </w:rPr>
        <w:t>o operate on this data</w:t>
      </w:r>
      <w:r w:rsidR="0001121A">
        <w:rPr>
          <w:noProof/>
        </w:rPr>
        <w:br/>
      </w:r>
      <w:r w:rsidR="00B32BA2">
        <w:rPr>
          <w:noProof/>
        </w:rPr>
        <w:br/>
      </w:r>
      <w:r w:rsidR="00B32BA2">
        <w:rPr>
          <w:noProof/>
        </w:rPr>
        <w:t xml:space="preserve">Azure Cosmos DB </w:t>
      </w:r>
      <w:r w:rsidR="00B32BA2">
        <w:rPr>
          <w:noProof/>
        </w:rPr>
        <w:t>for MongoDB</w:t>
      </w:r>
      <w:r w:rsidR="001162F4">
        <w:rPr>
          <w:noProof/>
        </w:rPr>
        <w:t xml:space="preserve"> : special type of </w:t>
      </w:r>
      <w:r w:rsidR="001162F4">
        <w:rPr>
          <w:noProof/>
        </w:rPr>
        <w:t>Azure Cosmos DB for NoSQL</w:t>
      </w:r>
      <w:r w:rsidR="00002C48">
        <w:rPr>
          <w:noProof/>
        </w:rPr>
        <w:br/>
      </w:r>
      <w:r w:rsidR="00F0536D" w:rsidRPr="00F0536D">
        <w:rPr>
          <w:noProof/>
        </w:rPr>
        <w:drawing>
          <wp:inline distT="0" distB="0" distL="0" distR="0" wp14:anchorId="0F4C24E1" wp14:editId="1967282B">
            <wp:extent cx="5731510" cy="2214245"/>
            <wp:effectExtent l="0" t="0" r="2540" b="0"/>
            <wp:docPr id="8797808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780838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6E16" w:rsidRPr="00A96E16">
        <w:rPr>
          <w:noProof/>
        </w:rPr>
        <w:t xml:space="preserve"> </w:t>
      </w:r>
      <w:r w:rsidR="00A96E16" w:rsidRPr="00A96E16">
        <w:rPr>
          <w:noProof/>
        </w:rPr>
        <w:drawing>
          <wp:inline distT="0" distB="0" distL="0" distR="0" wp14:anchorId="1A9A46CB" wp14:editId="2B9A98EA">
            <wp:extent cx="3645087" cy="1797142"/>
            <wp:effectExtent l="0" t="0" r="0" b="0"/>
            <wp:docPr id="1387903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0364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6E16">
        <w:rPr>
          <w:noProof/>
        </w:rPr>
        <w:t>Value is form of JSON</w:t>
      </w:r>
      <w:r w:rsidR="00097373">
        <w:rPr>
          <w:noProof/>
        </w:rPr>
        <w:br/>
      </w:r>
      <w:r w:rsidR="007A1311">
        <w:br/>
      </w:r>
      <w:r w:rsidR="008E7ABC">
        <w:rPr>
          <w:noProof/>
        </w:rPr>
        <w:t>Azure Cosmos DB for</w:t>
      </w:r>
      <w:r w:rsidR="008E7ABC">
        <w:rPr>
          <w:noProof/>
        </w:rPr>
        <w:t xml:space="preserve"> Apache Gremlin : Graph databases</w:t>
      </w:r>
      <w:r w:rsidR="00FE0B2E">
        <w:rPr>
          <w:noProof/>
        </w:rPr>
        <w:t xml:space="preserve"> (relation between nodes)</w:t>
      </w:r>
      <w:r w:rsidR="00FE0B2E">
        <w:rPr>
          <w:noProof/>
        </w:rPr>
        <w:br/>
      </w:r>
      <w:r w:rsidR="00FE0B2E">
        <w:rPr>
          <w:noProof/>
        </w:rPr>
        <w:t>Azure Cosmos DB for</w:t>
      </w:r>
      <w:r w:rsidR="00FE0B2E">
        <w:rPr>
          <w:noProof/>
        </w:rPr>
        <w:t xml:space="preserve"> Apache Cassandra: </w:t>
      </w:r>
      <w:r w:rsidR="00633B63">
        <w:rPr>
          <w:noProof/>
        </w:rPr>
        <w:t xml:space="preserve">Hierarchy of columns within </w:t>
      </w:r>
      <w:r w:rsidR="009063AE">
        <w:rPr>
          <w:noProof/>
        </w:rPr>
        <w:t>o</w:t>
      </w:r>
      <w:r w:rsidR="00633B63">
        <w:rPr>
          <w:noProof/>
        </w:rPr>
        <w:t>ur data</w:t>
      </w:r>
      <w:r w:rsidR="009063AE" w:rsidRPr="009063AE">
        <w:rPr>
          <w:noProof/>
        </w:rPr>
        <w:t xml:space="preserve"> </w:t>
      </w:r>
      <w:r w:rsidR="009063AE" w:rsidRPr="009063AE">
        <w:rPr>
          <w:noProof/>
        </w:rPr>
        <w:drawing>
          <wp:inline distT="0" distB="0" distL="0" distR="0" wp14:anchorId="614DB675" wp14:editId="7D5D9D69">
            <wp:extent cx="2921150" cy="1282766"/>
            <wp:effectExtent l="0" t="0" r="0" b="0"/>
            <wp:docPr id="1758427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4272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21150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63AE">
        <w:rPr>
          <w:noProof/>
        </w:rPr>
        <w:t>family of columns</w:t>
      </w:r>
      <w:r w:rsidR="00B8204B">
        <w:rPr>
          <w:noProof/>
        </w:rPr>
        <w:br/>
      </w:r>
    </w:p>
    <w:p w14:paraId="4501CC2E" w14:textId="77777777" w:rsidR="008C5F9B" w:rsidRDefault="008C5F9B">
      <w:pPr>
        <w:rPr>
          <w:noProof/>
        </w:rPr>
      </w:pPr>
    </w:p>
    <w:p w14:paraId="14DAACA8" w14:textId="77777777" w:rsidR="008C5F9B" w:rsidRDefault="008C5F9B">
      <w:pPr>
        <w:rPr>
          <w:noProof/>
        </w:rPr>
      </w:pPr>
    </w:p>
    <w:p w14:paraId="3E539BEE" w14:textId="77777777" w:rsidR="008C5F9B" w:rsidRDefault="008C5F9B">
      <w:pPr>
        <w:rPr>
          <w:noProof/>
        </w:rPr>
      </w:pPr>
    </w:p>
    <w:p w14:paraId="7CF6C78E" w14:textId="1FBD1229" w:rsidR="008C5F9B" w:rsidRDefault="008C5F9B">
      <w:pPr>
        <w:rPr>
          <w:noProof/>
        </w:rPr>
      </w:pPr>
      <w:r w:rsidRPr="008C5F9B">
        <w:lastRenderedPageBreak/>
        <w:drawing>
          <wp:inline distT="0" distB="0" distL="0" distR="0" wp14:anchorId="6E4E7F3B" wp14:editId="5473ED26">
            <wp:extent cx="2616334" cy="863644"/>
            <wp:effectExtent l="0" t="0" r="0" b="0"/>
            <wp:docPr id="555959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595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16334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Blocks: when we store data in hard drive, it gets saved in form of Blocks</w:t>
      </w:r>
      <w:r w:rsidR="0073791F">
        <w:t>, in Azure its get saved in Disks</w:t>
      </w:r>
      <w:r w:rsidR="0073791F">
        <w:br/>
        <w:t>Blobs: Data Lake is built on top of Blob Storage</w:t>
      </w:r>
      <w:r w:rsidR="0073791F">
        <w:br/>
      </w:r>
      <w:r w:rsidR="00F9632B" w:rsidRPr="00F9632B">
        <w:drawing>
          <wp:inline distT="0" distB="0" distL="0" distR="0" wp14:anchorId="029E6CE7" wp14:editId="4B9352E8">
            <wp:extent cx="2762250" cy="2221865"/>
            <wp:effectExtent l="0" t="0" r="0" b="6985"/>
            <wp:docPr id="932921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92131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67126" cy="222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375" w:rsidRPr="00392375">
        <w:rPr>
          <w:noProof/>
        </w:rPr>
        <w:t xml:space="preserve"> </w:t>
      </w:r>
      <w:r w:rsidR="00392375" w:rsidRPr="00392375">
        <w:drawing>
          <wp:inline distT="0" distB="0" distL="0" distR="0" wp14:anchorId="532370D3" wp14:editId="0A9B4BF1">
            <wp:extent cx="2870200" cy="3092450"/>
            <wp:effectExtent l="0" t="0" r="6350" b="0"/>
            <wp:docPr id="1844550874" name="Picture 1" descr="A whiteboard with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550874" name="Picture 1" descr="A whiteboard with a dia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70351" cy="309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32B">
        <w:br/>
        <w:t xml:space="preserve">In Blobs, we </w:t>
      </w:r>
      <w:proofErr w:type="spellStart"/>
      <w:r w:rsidR="00F9632B">
        <w:t>cant</w:t>
      </w:r>
      <w:proofErr w:type="spellEnd"/>
      <w:r w:rsidR="00F9632B">
        <w:t xml:space="preserve"> create a directory under Blobs</w:t>
      </w:r>
      <w:r w:rsidR="00392375">
        <w:t>, in DL we can create hierarchy of folders</w:t>
      </w:r>
      <w:r w:rsidR="0028185F" w:rsidRPr="0028185F">
        <w:rPr>
          <w:noProof/>
        </w:rPr>
        <w:t xml:space="preserve"> </w:t>
      </w:r>
      <w:r w:rsidR="0028185F" w:rsidRPr="0028185F">
        <w:drawing>
          <wp:inline distT="0" distB="0" distL="0" distR="0" wp14:anchorId="468D5317" wp14:editId="1E537728">
            <wp:extent cx="4864350" cy="997001"/>
            <wp:effectExtent l="0" t="0" r="0" b="0"/>
            <wp:docPr id="1585349141" name="Picture 1" descr="A close-up of a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49141" name="Picture 1" descr="A close-up of a screen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64350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85F">
        <w:rPr>
          <w:noProof/>
        </w:rPr>
        <w:br/>
      </w:r>
      <w:r w:rsidR="00D8232E">
        <w:rPr>
          <w:noProof/>
        </w:rPr>
        <w:t>It takes some time to get the data from Cold and read it from there.</w:t>
      </w:r>
      <w:r w:rsidR="00283EE0">
        <w:rPr>
          <w:noProof/>
        </w:rPr>
        <w:br/>
      </w:r>
      <w:r w:rsidR="00283EE0" w:rsidRPr="00283EE0">
        <w:drawing>
          <wp:inline distT="0" distB="0" distL="0" distR="0" wp14:anchorId="6A6BE232" wp14:editId="47D18050">
            <wp:extent cx="2590933" cy="2825895"/>
            <wp:effectExtent l="0" t="0" r="0" b="0"/>
            <wp:docPr id="1925821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82123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90933" cy="282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3EE0">
        <w:rPr>
          <w:noProof/>
        </w:rPr>
        <w:br/>
      </w:r>
      <w:r w:rsidR="00283EE0">
        <w:rPr>
          <w:noProof/>
        </w:rPr>
        <w:lastRenderedPageBreak/>
        <w:t>Containers : Data Lake</w:t>
      </w:r>
      <w:r w:rsidR="00283EE0">
        <w:rPr>
          <w:noProof/>
        </w:rPr>
        <w:br/>
        <w:t>File Shares:</w:t>
      </w:r>
      <w:r w:rsidR="002570DA">
        <w:rPr>
          <w:noProof/>
        </w:rPr>
        <w:t xml:space="preserve"> </w:t>
      </w:r>
      <w:r w:rsidR="00A35894">
        <w:rPr>
          <w:noProof/>
        </w:rPr>
        <w:t xml:space="preserve">lets say our org has 10-15 VMs, </w:t>
      </w:r>
      <w:r w:rsidR="00AD3392">
        <w:rPr>
          <w:noProof/>
        </w:rPr>
        <w:t>manager will push the files in central repository, to access the file</w:t>
      </w:r>
      <w:r w:rsidR="00BA1218">
        <w:rPr>
          <w:noProof/>
        </w:rPr>
        <w:t xml:space="preserve"> for anyone in the team</w:t>
      </w:r>
      <w:r w:rsidR="00AF091F">
        <w:rPr>
          <w:noProof/>
        </w:rPr>
        <w:t>.</w:t>
      </w:r>
      <w:r w:rsidR="00283EE0">
        <w:rPr>
          <w:noProof/>
        </w:rPr>
        <w:br/>
        <w:t>Qu</w:t>
      </w:r>
      <w:r w:rsidR="001A0980">
        <w:rPr>
          <w:noProof/>
        </w:rPr>
        <w:t>eues:</w:t>
      </w:r>
      <w:r w:rsidR="007F7CE6">
        <w:rPr>
          <w:noProof/>
        </w:rPr>
        <w:t xml:space="preserve"> messaging service/real time data from IOT/sensors</w:t>
      </w:r>
      <w:r w:rsidR="008207AA">
        <w:rPr>
          <w:noProof/>
        </w:rPr>
        <w:t>, data will come in Queues in f</w:t>
      </w:r>
      <w:r w:rsidR="00117B7A">
        <w:rPr>
          <w:noProof/>
        </w:rPr>
        <w:t>orm of packets in FIFO</w:t>
      </w:r>
      <w:r w:rsidR="001A0980">
        <w:rPr>
          <w:noProof/>
        </w:rPr>
        <w:t xml:space="preserve"> </w:t>
      </w:r>
      <w:r w:rsidR="001A0980">
        <w:rPr>
          <w:noProof/>
        </w:rPr>
        <w:br/>
        <w:t xml:space="preserve">Tables: </w:t>
      </w:r>
      <w:r w:rsidR="008A31BB">
        <w:rPr>
          <w:noProof/>
        </w:rPr>
        <w:t>semi structured data(key value data)</w:t>
      </w:r>
    </w:p>
    <w:p w14:paraId="1EEE1466" w14:textId="4EE2D752" w:rsidR="00AF4A47" w:rsidRDefault="00AF4A47">
      <w:r>
        <w:rPr>
          <w:noProof/>
        </w:rPr>
        <w:t>Lets create a Table</w:t>
      </w:r>
      <w:r>
        <w:rPr>
          <w:noProof/>
        </w:rPr>
        <w:br/>
      </w:r>
      <w:r w:rsidRPr="00AF4A47">
        <w:drawing>
          <wp:inline distT="0" distB="0" distL="0" distR="0" wp14:anchorId="04FC4F28" wp14:editId="5E75539F">
            <wp:extent cx="5340624" cy="2844946"/>
            <wp:effectExtent l="0" t="0" r="0" b="0"/>
            <wp:docPr id="1485508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50850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284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="002824FF" w:rsidRPr="002824FF">
        <w:drawing>
          <wp:inline distT="0" distB="0" distL="0" distR="0" wp14:anchorId="7783B828" wp14:editId="1A88728D">
            <wp:extent cx="5731510" cy="1564005"/>
            <wp:effectExtent l="0" t="0" r="2540" b="0"/>
            <wp:docPr id="17567450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745004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24FF">
        <w:rPr>
          <w:noProof/>
        </w:rPr>
        <w:br/>
        <w:t>But we cant do anything over here,</w:t>
      </w:r>
      <w:r w:rsidR="00035A39">
        <w:rPr>
          <w:noProof/>
        </w:rPr>
        <w:t xml:space="preserve"> we have to go to Storage Browser</w:t>
      </w:r>
      <w:r w:rsidR="00F9705A" w:rsidRPr="00F9705A">
        <w:rPr>
          <w:noProof/>
        </w:rPr>
        <w:t xml:space="preserve"> </w:t>
      </w:r>
      <w:r w:rsidR="00F9705A" w:rsidRPr="00F9705A">
        <w:rPr>
          <w:noProof/>
        </w:rPr>
        <w:drawing>
          <wp:inline distT="0" distB="0" distL="0" distR="0" wp14:anchorId="777C4A4E" wp14:editId="36B4F944">
            <wp:extent cx="5731510" cy="1789430"/>
            <wp:effectExtent l="0" t="0" r="2540" b="1270"/>
            <wp:docPr id="1383212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21240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705A">
        <w:rPr>
          <w:noProof/>
        </w:rPr>
        <w:br/>
      </w:r>
      <w:r w:rsidR="004E54B7" w:rsidRPr="004E54B7">
        <w:lastRenderedPageBreak/>
        <w:drawing>
          <wp:inline distT="0" distB="0" distL="0" distR="0" wp14:anchorId="23374455" wp14:editId="286009AD">
            <wp:extent cx="5731510" cy="1866265"/>
            <wp:effectExtent l="0" t="0" r="2540" b="635"/>
            <wp:docPr id="13099270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927090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54B7">
        <w:rPr>
          <w:noProof/>
        </w:rPr>
        <w:br/>
      </w:r>
      <w:r w:rsidR="004B5E07">
        <w:rPr>
          <w:noProof/>
        </w:rPr>
        <w:t>Rowkey : primary key for each partitions</w:t>
      </w:r>
      <w:r w:rsidR="001E68FC" w:rsidRPr="001E68FC">
        <w:rPr>
          <w:noProof/>
        </w:rPr>
        <w:t xml:space="preserve"> </w:t>
      </w:r>
      <w:r w:rsidR="002276B9">
        <w:rPr>
          <w:noProof/>
        </w:rPr>
        <w:t>, combination of both PartitionKey and RowKey are treated as Composite Primary Key</w:t>
      </w:r>
      <w:r w:rsidR="001E68FC" w:rsidRPr="001E68FC">
        <w:rPr>
          <w:noProof/>
        </w:rPr>
        <w:drawing>
          <wp:inline distT="0" distB="0" distL="0" distR="0" wp14:anchorId="4C030516" wp14:editId="2AE6F123">
            <wp:extent cx="5658141" cy="3314870"/>
            <wp:effectExtent l="0" t="0" r="0" b="0"/>
            <wp:docPr id="1245465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46578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58141" cy="331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5C50">
        <w:rPr>
          <w:noProof/>
        </w:rPr>
        <w:br/>
        <w:t>Click on Add Entity</w:t>
      </w:r>
      <w:r w:rsidR="00280C3E" w:rsidRPr="00280C3E">
        <w:rPr>
          <w:noProof/>
        </w:rPr>
        <w:t xml:space="preserve"> </w:t>
      </w:r>
      <w:r w:rsidR="008E6986" w:rsidRPr="008E6986">
        <w:rPr>
          <w:noProof/>
        </w:rPr>
        <w:drawing>
          <wp:inline distT="0" distB="0" distL="0" distR="0" wp14:anchorId="2B67BAB3" wp14:editId="5FB12E25">
            <wp:extent cx="5731510" cy="2820670"/>
            <wp:effectExtent l="0" t="0" r="2540" b="0"/>
            <wp:docPr id="684485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48584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986">
        <w:rPr>
          <w:noProof/>
        </w:rPr>
        <w:br/>
      </w:r>
      <w:r w:rsidR="008E7EB9" w:rsidRPr="008E7EB9">
        <w:lastRenderedPageBreak/>
        <w:drawing>
          <wp:inline distT="0" distB="0" distL="0" distR="0" wp14:anchorId="3F20907A" wp14:editId="68C5BF33">
            <wp:extent cx="5731510" cy="1793875"/>
            <wp:effectExtent l="0" t="0" r="2540" b="0"/>
            <wp:docPr id="1886519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51992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2E81" w:rsidRPr="000F2E81">
        <w:rPr>
          <w:noProof/>
        </w:rPr>
        <w:t xml:space="preserve"> </w:t>
      </w:r>
      <w:r w:rsidR="000F2E81" w:rsidRPr="000F2E81">
        <w:rPr>
          <w:noProof/>
        </w:rPr>
        <w:drawing>
          <wp:inline distT="0" distB="0" distL="0" distR="0" wp14:anchorId="792C2ABA" wp14:editId="4A1F6FBA">
            <wp:extent cx="5731510" cy="2413635"/>
            <wp:effectExtent l="0" t="0" r="2540" b="5715"/>
            <wp:docPr id="10062487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48785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5C9F" w:rsidRPr="00975C9F">
        <w:rPr>
          <w:noProof/>
        </w:rPr>
        <w:t xml:space="preserve"> </w:t>
      </w:r>
      <w:r w:rsidR="00975C9F" w:rsidRPr="00975C9F">
        <w:rPr>
          <w:noProof/>
        </w:rPr>
        <w:drawing>
          <wp:inline distT="0" distB="0" distL="0" distR="0" wp14:anchorId="39B0C7A2" wp14:editId="5E074FF6">
            <wp:extent cx="5258070" cy="2387723"/>
            <wp:effectExtent l="0" t="0" r="0" b="0"/>
            <wp:docPr id="16167677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767788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8070" cy="238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13F6" w:rsidRPr="00B513F6">
        <w:rPr>
          <w:noProof/>
        </w:rPr>
        <w:t xml:space="preserve"> </w:t>
      </w:r>
      <w:r w:rsidR="00B513F6" w:rsidRPr="00B513F6">
        <w:rPr>
          <w:noProof/>
        </w:rPr>
        <w:lastRenderedPageBreak/>
        <w:drawing>
          <wp:inline distT="0" distB="0" distL="0" distR="0" wp14:anchorId="25F0F753" wp14:editId="08A41C96">
            <wp:extent cx="5105662" cy="2324219"/>
            <wp:effectExtent l="0" t="0" r="0" b="0"/>
            <wp:docPr id="5247153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715385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05662" cy="232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A0A">
        <w:rPr>
          <w:noProof/>
        </w:rPr>
        <w:br/>
      </w:r>
    </w:p>
    <w:p w14:paraId="4EF2B5C7" w14:textId="04D65D3F" w:rsidR="00F43A0B" w:rsidRPr="00B35EB3" w:rsidRDefault="00407BF4" w:rsidP="00F43A0B">
      <w:pPr>
        <w:rPr>
          <w:lang w:val="en-GB"/>
        </w:rPr>
      </w:pPr>
      <w:r w:rsidRPr="00407BF4">
        <w:drawing>
          <wp:inline distT="0" distB="0" distL="0" distR="0" wp14:anchorId="44C46A5D" wp14:editId="3E313838">
            <wp:extent cx="3111660" cy="2559182"/>
            <wp:effectExtent l="0" t="0" r="0" b="0"/>
            <wp:docPr id="1295892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89262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11660" cy="255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Management Groups/Tenants: Owner</w:t>
      </w:r>
      <w:r w:rsidR="0025500E">
        <w:t xml:space="preserve"> of the platform/Domain</w:t>
      </w:r>
      <w:r w:rsidR="00E154C3">
        <w:br/>
        <w:t xml:space="preserve">Subscriptions: Purpose </w:t>
      </w:r>
      <w:r w:rsidR="00FA7A11">
        <w:sym w:font="Wingdings" w:char="F0E0"/>
      </w:r>
      <w:r w:rsidR="00E154C3">
        <w:t xml:space="preserve"> To have different bills for different departments of the company</w:t>
      </w:r>
      <w:r w:rsidR="00FA7A11">
        <w:br/>
        <w:t>RG: folder to hold those resources</w:t>
      </w:r>
      <w:r w:rsidR="009201AD">
        <w:br/>
      </w:r>
      <w:r w:rsidR="009201AD">
        <w:br/>
        <w:t xml:space="preserve">Entra ID: kind of </w:t>
      </w:r>
      <w:r w:rsidR="00B003F1">
        <w:t>Admin portal where we can manage users/MI/SPN</w:t>
      </w:r>
      <w:r w:rsidR="00B003F1">
        <w:br/>
      </w:r>
      <w:r w:rsidR="00D467DB">
        <w:br/>
      </w:r>
      <w:r w:rsidR="00D467DB" w:rsidRPr="00D467DB">
        <w:lastRenderedPageBreak/>
        <w:drawing>
          <wp:inline distT="0" distB="0" distL="0" distR="0" wp14:anchorId="22EEAB91" wp14:editId="4D5D0409">
            <wp:extent cx="5731510" cy="2758440"/>
            <wp:effectExtent l="0" t="0" r="2540" b="3810"/>
            <wp:docPr id="1788012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01231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A11">
        <w:t xml:space="preserve"> </w:t>
      </w:r>
      <w:r w:rsidR="001116DF">
        <w:br/>
        <w:t xml:space="preserve">Structured: </w:t>
      </w:r>
      <w:r w:rsidR="009F43B7">
        <w:t>columns/rows, proper schema or structure</w:t>
      </w:r>
      <w:r w:rsidR="009F43B7">
        <w:br/>
        <w:t>Semi-</w:t>
      </w:r>
      <w:r w:rsidR="009F43B7">
        <w:t>Structured</w:t>
      </w:r>
      <w:r w:rsidR="009F43B7">
        <w:t>: structure which is not fixed</w:t>
      </w:r>
      <w:r w:rsidR="009F43B7">
        <w:br/>
      </w:r>
      <w:proofErr w:type="spellStart"/>
      <w:r w:rsidR="009F43B7">
        <w:t>Un</w:t>
      </w:r>
      <w:r w:rsidR="009F43B7">
        <w:t>Structured</w:t>
      </w:r>
      <w:proofErr w:type="spellEnd"/>
      <w:r w:rsidR="009F43B7">
        <w:t>:</w:t>
      </w:r>
      <w:r w:rsidR="0007003F">
        <w:t xml:space="preserve"> mostly using in AI</w:t>
      </w:r>
      <w:r w:rsidR="005E3FBB">
        <w:br/>
      </w:r>
      <w:r w:rsidR="0007003F">
        <w:br/>
      </w:r>
      <w:r w:rsidR="00F43A0B" w:rsidRPr="00B34303">
        <w:rPr>
          <w:lang w:val="en-GB"/>
        </w:rPr>
        <w:drawing>
          <wp:inline distT="0" distB="0" distL="0" distR="0" wp14:anchorId="50346EF8" wp14:editId="0691EFD2">
            <wp:extent cx="5731510" cy="3224530"/>
            <wp:effectExtent l="0" t="0" r="2540" b="0"/>
            <wp:docPr id="1214635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63522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A0B">
        <w:rPr>
          <w:lang w:val="en-GB"/>
        </w:rPr>
        <w:br/>
        <w:t>Event Hubs ingest data in real time manner and also provides us a temporary solution to store the data (for few days), these data will be consumed by Stream Analytics &amp; Blob Storage.</w:t>
      </w:r>
      <w:r w:rsidR="00F43A0B">
        <w:rPr>
          <w:lang w:val="en-GB"/>
        </w:rPr>
        <w:br/>
        <w:t>Event Hubs are alternative to Apache Kafka, EV holds data in form of Events whereas AK holds data in form of Messages.</w:t>
      </w:r>
      <w:r w:rsidR="00F43A0B">
        <w:rPr>
          <w:lang w:val="en-GB"/>
        </w:rPr>
        <w:br/>
        <w:t xml:space="preserve">Stream Analytics </w:t>
      </w:r>
      <w:r w:rsidR="00F43A0B" w:rsidRPr="007C3B26">
        <w:rPr>
          <w:lang w:val="en-GB"/>
        </w:rPr>
        <w:sym w:font="Wingdings" w:char="F0E0"/>
      </w:r>
      <w:r w:rsidR="00F43A0B">
        <w:rPr>
          <w:lang w:val="en-GB"/>
        </w:rPr>
        <w:t xml:space="preserve"> processing tool for data transformation</w:t>
      </w:r>
      <w:r w:rsidR="00D30E67">
        <w:rPr>
          <w:lang w:val="en-GB"/>
        </w:rPr>
        <w:br/>
      </w:r>
      <w:r w:rsidR="00D30E67" w:rsidRPr="00D30E67">
        <w:rPr>
          <w:lang w:val="en-GB"/>
        </w:rPr>
        <w:lastRenderedPageBreak/>
        <w:drawing>
          <wp:inline distT="0" distB="0" distL="0" distR="0" wp14:anchorId="37D094A4" wp14:editId="10BE7AAE">
            <wp:extent cx="4286470" cy="2533780"/>
            <wp:effectExtent l="0" t="0" r="0" b="0"/>
            <wp:docPr id="10337564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756456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86470" cy="25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E67">
        <w:rPr>
          <w:lang w:val="en-GB"/>
        </w:rPr>
        <w:br/>
      </w:r>
      <w:r w:rsidR="00A02CE6" w:rsidRPr="00A02CE6">
        <w:rPr>
          <w:lang w:val="en-GB"/>
        </w:rPr>
        <w:drawing>
          <wp:inline distT="0" distB="0" distL="0" distR="0" wp14:anchorId="1F4C336E" wp14:editId="22A41FCF">
            <wp:extent cx="5731510" cy="2580005"/>
            <wp:effectExtent l="0" t="0" r="2540" b="0"/>
            <wp:docPr id="342281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28101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2FA" w:rsidRPr="00DA02FA">
        <w:rPr>
          <w:lang w:val="en-GB"/>
        </w:rPr>
        <w:drawing>
          <wp:inline distT="0" distB="0" distL="0" distR="0" wp14:anchorId="448E4EFC" wp14:editId="163A81D6">
            <wp:extent cx="4305521" cy="2921150"/>
            <wp:effectExtent l="0" t="0" r="0" b="0"/>
            <wp:docPr id="6018869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886920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05521" cy="29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2FA">
        <w:rPr>
          <w:lang w:val="en-GB"/>
        </w:rPr>
        <w:br/>
        <w:t>Retention time : time the data will stay in EH</w:t>
      </w:r>
      <w:r w:rsidR="00DA02FA">
        <w:rPr>
          <w:lang w:val="en-GB"/>
        </w:rPr>
        <w:br/>
      </w:r>
      <w:r w:rsidR="003C7FC4" w:rsidRPr="003C7FC4">
        <w:rPr>
          <w:lang w:val="en-GB"/>
        </w:rPr>
        <w:lastRenderedPageBreak/>
        <w:drawing>
          <wp:inline distT="0" distB="0" distL="0" distR="0" wp14:anchorId="76E8131F" wp14:editId="6B264DA3">
            <wp:extent cx="5715294" cy="2673487"/>
            <wp:effectExtent l="0" t="0" r="0" b="0"/>
            <wp:docPr id="19902521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252186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15294" cy="267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656A" w:rsidRPr="00DB1916">
        <w:rPr>
          <w:lang w:val="en-GB"/>
        </w:rPr>
        <w:drawing>
          <wp:inline distT="0" distB="0" distL="0" distR="0" wp14:anchorId="5CAD1835" wp14:editId="0267F2F7">
            <wp:extent cx="4559534" cy="2863997"/>
            <wp:effectExtent l="0" t="0" r="0" b="0"/>
            <wp:docPr id="8320373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037352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59534" cy="28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656A">
        <w:rPr>
          <w:lang w:val="en-GB"/>
        </w:rPr>
        <w:br/>
      </w:r>
      <w:r w:rsidR="001C0E53">
        <w:rPr>
          <w:lang w:val="en-GB"/>
        </w:rPr>
        <w:t xml:space="preserve">Send Events : </w:t>
      </w:r>
      <w:r w:rsidR="00B22D8D">
        <w:rPr>
          <w:lang w:val="en-GB"/>
        </w:rPr>
        <w:t>provide a Streaming source and create a data to get ingested</w:t>
      </w:r>
      <w:r w:rsidR="00FC4768">
        <w:rPr>
          <w:lang w:val="en-GB"/>
        </w:rPr>
        <w:br/>
      </w:r>
      <w:r w:rsidR="00FC4768" w:rsidRPr="00FC4768">
        <w:rPr>
          <w:lang w:val="en-GB"/>
        </w:rPr>
        <w:drawing>
          <wp:inline distT="0" distB="0" distL="0" distR="0" wp14:anchorId="03397FCF" wp14:editId="4FE8DF45">
            <wp:extent cx="3092609" cy="2152761"/>
            <wp:effectExtent l="0" t="0" r="0" b="0"/>
            <wp:docPr id="929879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87995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92609" cy="215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768">
        <w:rPr>
          <w:lang w:val="en-GB"/>
        </w:rPr>
        <w:br/>
        <w:t>Choose a sample template</w:t>
      </w:r>
      <w:r w:rsidR="00FC4768">
        <w:rPr>
          <w:lang w:val="en-GB"/>
        </w:rPr>
        <w:br/>
      </w:r>
      <w:r w:rsidR="00540320" w:rsidRPr="00540320">
        <w:rPr>
          <w:lang w:val="en-GB"/>
        </w:rPr>
        <w:lastRenderedPageBreak/>
        <w:drawing>
          <wp:inline distT="0" distB="0" distL="0" distR="0" wp14:anchorId="0951B77C" wp14:editId="48CA7D5C">
            <wp:extent cx="2654436" cy="2673487"/>
            <wp:effectExtent l="0" t="0" r="0" b="0"/>
            <wp:docPr id="7801968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96820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54436" cy="267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A2E" w:rsidRPr="00997A2E">
        <w:rPr>
          <w:lang w:val="en-GB"/>
        </w:rPr>
        <w:drawing>
          <wp:inline distT="0" distB="0" distL="0" distR="0" wp14:anchorId="2D00A794" wp14:editId="1425D0F1">
            <wp:extent cx="5239019" cy="3092609"/>
            <wp:effectExtent l="0" t="0" r="0" b="0"/>
            <wp:docPr id="13687035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703543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39019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5AA8" w:rsidRPr="00145AA8">
        <w:rPr>
          <w:lang w:val="en-GB"/>
        </w:rPr>
        <w:drawing>
          <wp:inline distT="0" distB="0" distL="0" distR="0" wp14:anchorId="3D7ADEF7" wp14:editId="16D190F6">
            <wp:extent cx="5731510" cy="1663700"/>
            <wp:effectExtent l="0" t="0" r="2540" b="0"/>
            <wp:docPr id="1173040908" name="Picture 1" descr="A computer screen with a red ma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040908" name="Picture 1" descr="A computer screen with a red mark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5AA8">
        <w:rPr>
          <w:lang w:val="en-GB"/>
        </w:rPr>
        <w:br/>
      </w:r>
      <w:r w:rsidR="001E2A1F">
        <w:rPr>
          <w:lang w:val="en-GB"/>
        </w:rPr>
        <w:br/>
      </w:r>
    </w:p>
    <w:p w14:paraId="01934393" w14:textId="77777777" w:rsidR="00F43A0B" w:rsidRDefault="00F43A0B"/>
    <w:sectPr w:rsidR="00F43A0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3D47"/>
    <w:rsid w:val="00002C48"/>
    <w:rsid w:val="0001121A"/>
    <w:rsid w:val="000234B0"/>
    <w:rsid w:val="000253D3"/>
    <w:rsid w:val="00035A39"/>
    <w:rsid w:val="000519DA"/>
    <w:rsid w:val="0007003F"/>
    <w:rsid w:val="00097373"/>
    <w:rsid w:val="000F2E81"/>
    <w:rsid w:val="001116DF"/>
    <w:rsid w:val="001162F4"/>
    <w:rsid w:val="00117B7A"/>
    <w:rsid w:val="00145AA8"/>
    <w:rsid w:val="001A0980"/>
    <w:rsid w:val="001A257A"/>
    <w:rsid w:val="001C0E53"/>
    <w:rsid w:val="001D59BA"/>
    <w:rsid w:val="001E2A1F"/>
    <w:rsid w:val="001E68FC"/>
    <w:rsid w:val="002173ED"/>
    <w:rsid w:val="00224A3B"/>
    <w:rsid w:val="002276B9"/>
    <w:rsid w:val="00243D47"/>
    <w:rsid w:val="0025500E"/>
    <w:rsid w:val="002570DA"/>
    <w:rsid w:val="002654B3"/>
    <w:rsid w:val="00280C3E"/>
    <w:rsid w:val="0028185F"/>
    <w:rsid w:val="002824FF"/>
    <w:rsid w:val="00283EE0"/>
    <w:rsid w:val="003270F0"/>
    <w:rsid w:val="00357532"/>
    <w:rsid w:val="00392375"/>
    <w:rsid w:val="003A656A"/>
    <w:rsid w:val="003B2DFB"/>
    <w:rsid w:val="003C7FC4"/>
    <w:rsid w:val="00407BF4"/>
    <w:rsid w:val="004208E1"/>
    <w:rsid w:val="004B5E07"/>
    <w:rsid w:val="004D7F28"/>
    <w:rsid w:val="004E256D"/>
    <w:rsid w:val="004E54B7"/>
    <w:rsid w:val="004F6961"/>
    <w:rsid w:val="005050BA"/>
    <w:rsid w:val="00525EE3"/>
    <w:rsid w:val="005263FE"/>
    <w:rsid w:val="00540320"/>
    <w:rsid w:val="00564451"/>
    <w:rsid w:val="005C15E3"/>
    <w:rsid w:val="005D45FD"/>
    <w:rsid w:val="005E3FBB"/>
    <w:rsid w:val="00604E90"/>
    <w:rsid w:val="00621464"/>
    <w:rsid w:val="00627FF8"/>
    <w:rsid w:val="00633B63"/>
    <w:rsid w:val="006652F0"/>
    <w:rsid w:val="00675858"/>
    <w:rsid w:val="00735EE9"/>
    <w:rsid w:val="0073791F"/>
    <w:rsid w:val="00757A7B"/>
    <w:rsid w:val="0077374B"/>
    <w:rsid w:val="007745B6"/>
    <w:rsid w:val="007A1311"/>
    <w:rsid w:val="007B517B"/>
    <w:rsid w:val="007D1675"/>
    <w:rsid w:val="007F7CE6"/>
    <w:rsid w:val="00815C7F"/>
    <w:rsid w:val="008207AA"/>
    <w:rsid w:val="00836F66"/>
    <w:rsid w:val="008A31BB"/>
    <w:rsid w:val="008C5F9B"/>
    <w:rsid w:val="008D097E"/>
    <w:rsid w:val="008E6986"/>
    <w:rsid w:val="008E7ABC"/>
    <w:rsid w:val="008E7EB9"/>
    <w:rsid w:val="008F0D74"/>
    <w:rsid w:val="009063AE"/>
    <w:rsid w:val="009201AD"/>
    <w:rsid w:val="00971493"/>
    <w:rsid w:val="00975C9F"/>
    <w:rsid w:val="00987DDD"/>
    <w:rsid w:val="00997A2E"/>
    <w:rsid w:val="009A6D92"/>
    <w:rsid w:val="009E649B"/>
    <w:rsid w:val="009F43B7"/>
    <w:rsid w:val="00A02CE6"/>
    <w:rsid w:val="00A35894"/>
    <w:rsid w:val="00A61B72"/>
    <w:rsid w:val="00A8153C"/>
    <w:rsid w:val="00A96E16"/>
    <w:rsid w:val="00AD3392"/>
    <w:rsid w:val="00AF091F"/>
    <w:rsid w:val="00AF0F35"/>
    <w:rsid w:val="00AF4A47"/>
    <w:rsid w:val="00B003F1"/>
    <w:rsid w:val="00B01FCA"/>
    <w:rsid w:val="00B224B0"/>
    <w:rsid w:val="00B22D8D"/>
    <w:rsid w:val="00B32BA2"/>
    <w:rsid w:val="00B513F6"/>
    <w:rsid w:val="00B8204B"/>
    <w:rsid w:val="00BA1218"/>
    <w:rsid w:val="00BD0A0A"/>
    <w:rsid w:val="00C221A4"/>
    <w:rsid w:val="00C27BC7"/>
    <w:rsid w:val="00CA6551"/>
    <w:rsid w:val="00CB5C50"/>
    <w:rsid w:val="00CC3394"/>
    <w:rsid w:val="00CE78DA"/>
    <w:rsid w:val="00CF3047"/>
    <w:rsid w:val="00D30E67"/>
    <w:rsid w:val="00D4142D"/>
    <w:rsid w:val="00D467DB"/>
    <w:rsid w:val="00D8232E"/>
    <w:rsid w:val="00DA02FA"/>
    <w:rsid w:val="00DB1916"/>
    <w:rsid w:val="00DC6F69"/>
    <w:rsid w:val="00DE37B3"/>
    <w:rsid w:val="00E154C3"/>
    <w:rsid w:val="00E51698"/>
    <w:rsid w:val="00EB1084"/>
    <w:rsid w:val="00F0536D"/>
    <w:rsid w:val="00F43A0B"/>
    <w:rsid w:val="00F53A29"/>
    <w:rsid w:val="00F66EE4"/>
    <w:rsid w:val="00F70209"/>
    <w:rsid w:val="00F85D8E"/>
    <w:rsid w:val="00F9632B"/>
    <w:rsid w:val="00F9705A"/>
    <w:rsid w:val="00FA7A11"/>
    <w:rsid w:val="00FB5759"/>
    <w:rsid w:val="00FC4768"/>
    <w:rsid w:val="00FE0B2E"/>
    <w:rsid w:val="00FE4C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F8B1D6"/>
  <w15:chartTrackingRefBased/>
  <w15:docId w15:val="{FFE1C709-4E3E-4FA9-8EE2-0783772186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43D4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43D4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43D4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43D4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43D4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43D4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43D4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43D4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43D4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3D4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43D4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43D4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43D4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43D4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43D4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43D4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43D4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43D4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43D4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43D4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43D4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43D4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43D4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43D4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43D4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43D4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43D4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43D4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43D4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355</TotalTime>
  <Pages>15</Pages>
  <Words>525</Words>
  <Characters>2999</Characters>
  <Application>Microsoft Office Word</Application>
  <DocSecurity>0</DocSecurity>
  <Lines>24</Lines>
  <Paragraphs>7</Paragraphs>
  <ScaleCrop>false</ScaleCrop>
  <Company/>
  <LinksUpToDate>false</LinksUpToDate>
  <CharactersWithSpaces>3517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Kar, Sounak SBOBNG-PTIY/EK/NS</dc:creator>
  <cp:keywords/>
  <dc:description/>
  <cp:lastModifiedBy>Kar, Sounak SBOBNG-PTIY/EK/NS</cp:lastModifiedBy>
  <cp:revision>132</cp:revision>
  <dcterms:created xsi:type="dcterms:W3CDTF">2025-03-16T13:09:00Z</dcterms:created>
  <dcterms:modified xsi:type="dcterms:W3CDTF">2025-03-17T07:54:00Z</dcterms:modified>
</cp:coreProperties>
</file>